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3340E5" w:rsidRPr="008B30C8" w:rsidRDefault="003340E5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30C8">
        <w:rPr>
          <w:rFonts w:asciiTheme="minorHAnsi" w:hAnsiTheme="minorHAnsi" w:cstheme="minorHAnsi"/>
          <w:b/>
          <w:bCs/>
          <w:sz w:val="22"/>
          <w:szCs w:val="22"/>
        </w:rPr>
        <w:t xml:space="preserve">Návrh uchádzača na plnenie kritérií </w:t>
      </w:r>
    </w:p>
    <w:p w:rsidR="00655F19" w:rsidRPr="0093329C" w:rsidRDefault="003340E5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93329C">
        <w:rPr>
          <w:rFonts w:asciiTheme="minorHAnsi" w:hAnsiTheme="minorHAnsi" w:cstheme="minorHAnsi"/>
          <w:b/>
          <w:bCs/>
          <w:szCs w:val="19"/>
        </w:rPr>
        <w:t xml:space="preserve">Príloha č. </w:t>
      </w:r>
      <w:r w:rsidR="0093329C" w:rsidRPr="0093329C">
        <w:rPr>
          <w:rFonts w:asciiTheme="minorHAnsi" w:hAnsiTheme="minorHAnsi" w:cstheme="minorHAnsi"/>
          <w:b/>
          <w:bCs/>
          <w:szCs w:val="19"/>
        </w:rPr>
        <w:t>3</w:t>
      </w:r>
      <w:r w:rsidRPr="0093329C">
        <w:rPr>
          <w:rFonts w:asciiTheme="minorHAnsi" w:hAnsiTheme="minorHAnsi" w:cstheme="minorHAnsi"/>
          <w:b/>
          <w:bCs/>
          <w:szCs w:val="19"/>
        </w:rPr>
        <w:t xml:space="preserve"> </w:t>
      </w:r>
      <w:r w:rsidR="001426CD" w:rsidRPr="0093329C">
        <w:rPr>
          <w:rFonts w:asciiTheme="minorHAnsi" w:hAnsiTheme="minorHAnsi" w:cstheme="minorHAnsi"/>
          <w:b/>
          <w:bCs/>
          <w:szCs w:val="19"/>
        </w:rPr>
        <w:t>Výzv</w:t>
      </w:r>
      <w:r w:rsidRPr="0093329C">
        <w:rPr>
          <w:rFonts w:asciiTheme="minorHAnsi" w:hAnsiTheme="minorHAnsi" w:cstheme="minorHAnsi"/>
          <w:b/>
          <w:bCs/>
          <w:szCs w:val="19"/>
        </w:rPr>
        <w:t>y</w:t>
      </w:r>
      <w:r w:rsidR="001426CD" w:rsidRPr="0093329C">
        <w:rPr>
          <w:rFonts w:asciiTheme="minorHAnsi" w:hAnsiTheme="minorHAnsi" w:cstheme="minorHAnsi"/>
          <w:b/>
          <w:bCs/>
          <w:szCs w:val="19"/>
        </w:rPr>
        <w:t xml:space="preserve"> na predloženie ponuky</w:t>
      </w:r>
      <w:r w:rsidR="0093329C" w:rsidRPr="0093329C">
        <w:rPr>
          <w:rFonts w:asciiTheme="minorHAnsi" w:hAnsiTheme="minorHAnsi" w:cstheme="minorHAnsi"/>
          <w:b/>
          <w:bCs/>
          <w:szCs w:val="19"/>
        </w:rPr>
        <w:t xml:space="preserve"> č. </w:t>
      </w:r>
      <w:r w:rsidR="00884E6F">
        <w:rPr>
          <w:rFonts w:asciiTheme="minorHAnsi" w:hAnsiTheme="minorHAnsi" w:cstheme="minorHAnsi"/>
          <w:b/>
          <w:bCs/>
          <w:szCs w:val="19"/>
        </w:rPr>
        <w:t>OcÚSH/2018-10-04</w:t>
      </w:r>
      <w:r w:rsidR="00865C0B">
        <w:rPr>
          <w:rFonts w:asciiTheme="minorHAnsi" w:hAnsiTheme="minorHAnsi" w:cstheme="minorHAnsi"/>
          <w:b/>
          <w:bCs/>
          <w:szCs w:val="19"/>
        </w:rPr>
        <w:t>b</w:t>
      </w:r>
      <w:r w:rsidR="00884E6F">
        <w:rPr>
          <w:rFonts w:asciiTheme="minorHAnsi" w:hAnsiTheme="minorHAnsi" w:cstheme="minorHAnsi"/>
          <w:b/>
          <w:bCs/>
          <w:szCs w:val="19"/>
        </w:rPr>
        <w:t>/ZsNH-SP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3075D7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na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uskutočnenie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stavebných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prác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Z.z.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D24A80">
        <w:rPr>
          <w:rFonts w:asciiTheme="minorHAnsi" w:hAnsiTheme="minorHAnsi" w:cstheme="minorHAnsi"/>
          <w:color w:val="000000"/>
          <w:szCs w:val="19"/>
          <w:lang w:val="de-DE"/>
        </w:rPr>
        <w:t>:</w:t>
      </w:r>
    </w:p>
    <w:p w:rsidR="00655F19" w:rsidRPr="008B30C8" w:rsidRDefault="00F114FF" w:rsidP="000E5FD1">
      <w:pPr>
        <w:autoSpaceDE w:val="0"/>
        <w:autoSpaceDN w:val="0"/>
        <w:adjustRightInd w:val="0"/>
        <w:spacing w:before="120" w:after="120"/>
        <w:ind w:firstLine="14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skutočnenie stavebných prác </w:t>
      </w:r>
      <w:r w:rsidR="00B10A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 stavbe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865C0B" w:rsidRPr="00865C0B">
        <w:rPr>
          <w:rFonts w:asciiTheme="minorHAnsi" w:hAnsiTheme="minorHAnsi" w:cstheme="minorHAnsi"/>
          <w:b/>
          <w:bCs/>
          <w:color w:val="000000"/>
          <w:szCs w:val="19"/>
        </w:rPr>
        <w:t>Garáž – prístavba Hasičskej zbrojnice Súľov</w:t>
      </w: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ktorú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>
        <w:rPr>
          <w:rFonts w:asciiTheme="minorHAnsi" w:hAnsiTheme="minorHAnsi" w:cstheme="minorHAnsi"/>
          <w:szCs w:val="19"/>
        </w:rPr>
        <w:t>uskutočňovať stavebné práce na</w:t>
      </w:r>
      <w:r w:rsidR="00B32CAE" w:rsidRPr="00B32CAE">
        <w:rPr>
          <w:rFonts w:asciiTheme="minorHAnsi" w:hAnsiTheme="minorHAnsi" w:cstheme="minorHAnsi"/>
          <w:szCs w:val="19"/>
        </w:rPr>
        <w:t xml:space="preserve"> predmet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3F" w:rsidRDefault="00FF1B3F">
      <w:r>
        <w:separator/>
      </w:r>
    </w:p>
    <w:p w:rsidR="00FF1B3F" w:rsidRDefault="00FF1B3F"/>
  </w:endnote>
  <w:endnote w:type="continuationSeparator" w:id="0">
    <w:p w:rsidR="00FF1B3F" w:rsidRDefault="00FF1B3F">
      <w:r>
        <w:continuationSeparator/>
      </w:r>
    </w:p>
    <w:p w:rsidR="00FF1B3F" w:rsidRDefault="00FF1B3F"/>
  </w:endnote>
  <w:endnote w:type="continuationNotice" w:id="1">
    <w:p w:rsidR="00FF1B3F" w:rsidRDefault="00FF1B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61343B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3F" w:rsidRDefault="00FF1B3F">
      <w:r>
        <w:separator/>
      </w:r>
    </w:p>
    <w:p w:rsidR="00FF1B3F" w:rsidRDefault="00FF1B3F"/>
  </w:footnote>
  <w:footnote w:type="continuationSeparator" w:id="0">
    <w:p w:rsidR="00FF1B3F" w:rsidRDefault="00FF1B3F">
      <w:r>
        <w:continuationSeparator/>
      </w:r>
    </w:p>
    <w:p w:rsidR="00FF1B3F" w:rsidRDefault="00FF1B3F"/>
  </w:footnote>
  <w:footnote w:type="continuationNotice" w:id="1">
    <w:p w:rsidR="00FF1B3F" w:rsidRDefault="00FF1B3F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100" w:type="dxa"/>
      <w:tblLook w:val="04A0"/>
    </w:tblPr>
    <w:tblGrid>
      <w:gridCol w:w="879"/>
      <w:gridCol w:w="5245"/>
      <w:gridCol w:w="2976"/>
    </w:tblGrid>
    <w:tr w:rsidR="00884E6F" w:rsidTr="00D578ED">
      <w:trPr>
        <w:cnfStyle w:val="100000000000"/>
      </w:trPr>
      <w:tc>
        <w:tcPr>
          <w:cnfStyle w:val="001000000000"/>
          <w:tcW w:w="879" w:type="dxa"/>
          <w:tcBorders>
            <w:top w:val="nil"/>
          </w:tcBorders>
          <w:shd w:val="clear" w:color="auto" w:fill="FFFFFF" w:themeFill="background1"/>
          <w:vAlign w:val="center"/>
        </w:tcPr>
        <w:p w:rsidR="00884E6F" w:rsidRDefault="00884E6F" w:rsidP="00BD6409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462575" cy="533400"/>
                <wp:effectExtent l="19050" t="0" r="0" b="0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295" cy="538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</w:tcBorders>
          <w:shd w:val="clear" w:color="auto" w:fill="FFFFFF" w:themeFill="background1"/>
          <w:vAlign w:val="center"/>
        </w:tcPr>
        <w:p w:rsidR="00884E6F" w:rsidRPr="00DE4A0B" w:rsidRDefault="00884E6F" w:rsidP="00BD6409">
          <w:pPr>
            <w:pStyle w:val="Hlavika"/>
            <w:cnfStyle w:val="100000000000"/>
            <w:rPr>
              <w:color w:val="auto"/>
              <w:sz w:val="22"/>
              <w:szCs w:val="22"/>
            </w:rPr>
          </w:pPr>
          <w:r w:rsidRPr="00C57049">
            <w:rPr>
              <w:color w:val="auto"/>
              <w:sz w:val="22"/>
              <w:szCs w:val="22"/>
            </w:rPr>
            <w:t>Obec</w:t>
          </w:r>
          <w:r w:rsidRPr="00DE4A0B">
            <w:rPr>
              <w:color w:val="auto"/>
              <w:sz w:val="22"/>
              <w:szCs w:val="22"/>
            </w:rPr>
            <w:t xml:space="preserve"> </w:t>
          </w:r>
          <w:r>
            <w:rPr>
              <w:color w:val="auto"/>
              <w:sz w:val="22"/>
              <w:szCs w:val="22"/>
            </w:rPr>
            <w:t>Súľov – Hradná</w:t>
          </w:r>
        </w:p>
        <w:p w:rsidR="00884E6F" w:rsidRDefault="00884E6F" w:rsidP="00BD6409">
          <w:pPr>
            <w:pStyle w:val="Hlavika"/>
            <w:cnfStyle w:val="100000000000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Súľov - Hradná 65, 013 52 Súľov - Hradná</w:t>
          </w:r>
        </w:p>
        <w:p w:rsidR="00884E6F" w:rsidRDefault="00884E6F" w:rsidP="00BD6409">
          <w:pPr>
            <w:pStyle w:val="Hlavika"/>
            <w:cnfStyle w:val="100000000000"/>
          </w:pPr>
          <w:r>
            <w:rPr>
              <w:color w:val="auto"/>
              <w:sz w:val="22"/>
              <w:szCs w:val="22"/>
            </w:rPr>
            <w:t>IČO: 00 321 656</w:t>
          </w:r>
        </w:p>
      </w:tc>
      <w:tc>
        <w:tcPr>
          <w:tcW w:w="2976" w:type="dxa"/>
          <w:tcBorders>
            <w:top w:val="nil"/>
          </w:tcBorders>
          <w:shd w:val="clear" w:color="auto" w:fill="FFFFFF" w:themeFill="background1"/>
          <w:vAlign w:val="center"/>
        </w:tcPr>
        <w:p w:rsidR="00884E6F" w:rsidRDefault="00884E6F" w:rsidP="00D578ED">
          <w:pPr>
            <w:pStyle w:val="Hlavika"/>
            <w:jc w:val="right"/>
            <w:cnfStyle w:val="100000000000"/>
          </w:pPr>
          <w:r>
            <w:rPr>
              <w:noProof/>
              <w:lang w:eastAsia="sk-SK"/>
            </w:rPr>
            <w:drawing>
              <wp:inline distT="0" distB="0" distL="0" distR="0">
                <wp:extent cx="1816182" cy="569482"/>
                <wp:effectExtent l="19050" t="0" r="0" b="0"/>
                <wp:docPr id="4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435" cy="573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FCC" w:rsidRDefault="00CD1FCC" w:rsidP="00A0121B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10F0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E2188"/>
    <w:rsid w:val="005E2193"/>
    <w:rsid w:val="005E5843"/>
    <w:rsid w:val="005F0693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43B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02A"/>
    <w:rsid w:val="006D0182"/>
    <w:rsid w:val="006D02FC"/>
    <w:rsid w:val="006D045A"/>
    <w:rsid w:val="006D04C5"/>
    <w:rsid w:val="006D35BB"/>
    <w:rsid w:val="006D4807"/>
    <w:rsid w:val="006D59B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65C0B"/>
    <w:rsid w:val="00872179"/>
    <w:rsid w:val="00872796"/>
    <w:rsid w:val="008728B4"/>
    <w:rsid w:val="00872BB2"/>
    <w:rsid w:val="00875E04"/>
    <w:rsid w:val="00877EAB"/>
    <w:rsid w:val="0088101A"/>
    <w:rsid w:val="00884B54"/>
    <w:rsid w:val="00884E6F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29C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43DE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D7828"/>
    <w:rsid w:val="00AE0A6A"/>
    <w:rsid w:val="00AE0D5E"/>
    <w:rsid w:val="00AE1F07"/>
    <w:rsid w:val="00AE2C3C"/>
    <w:rsid w:val="00AE5FAD"/>
    <w:rsid w:val="00AF1A97"/>
    <w:rsid w:val="00AF1C49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29E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1B3F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1DCB4-F56A-415D-B9EB-716EE1B1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Riaditel</cp:lastModifiedBy>
  <cp:revision>102</cp:revision>
  <cp:lastPrinted>2017-11-14T12:37:00Z</cp:lastPrinted>
  <dcterms:created xsi:type="dcterms:W3CDTF">2017-11-14T13:07:00Z</dcterms:created>
  <dcterms:modified xsi:type="dcterms:W3CDTF">2018-10-03T16:53:00Z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